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2A" w:rsidRDefault="00E17F2A"/>
    <w:p w:rsidR="00E17F2A" w:rsidRDefault="00E17F2A"/>
    <w:tbl>
      <w:tblPr>
        <w:bidiVisual/>
        <w:tblW w:w="10064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6654"/>
      </w:tblGrid>
      <w:tr w:rsidR="00E17F2A" w:rsidRPr="00B53CED" w:rsidTr="00232DAB">
        <w:trPr>
          <w:trHeight w:val="589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="00E17F2A" w:rsidRPr="00B53CED" w:rsidRDefault="00E17F2A" w:rsidP="004F58D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1F3864" w:themeColor="accent5" w:themeShade="80"/>
                <w:sz w:val="28"/>
                <w:szCs w:val="28"/>
                <w:lang w:bidi="fa-IR"/>
              </w:rPr>
            </w:pPr>
            <w:r w:rsidRPr="00B53CED">
              <w:rPr>
                <w:rFonts w:ascii="Cambria" w:eastAsia="Times New Roman" w:hAnsi="Cambria" w:cs="B Nazanin" w:hint="cs"/>
                <w:b/>
                <w:bCs/>
                <w:color w:val="1F3864" w:themeColor="accent5" w:themeShade="80"/>
                <w:sz w:val="28"/>
                <w:szCs w:val="28"/>
                <w:rtl/>
                <w:lang w:bidi="fa-IR"/>
              </w:rPr>
              <w:t>مشخصات فنی</w:t>
            </w:r>
            <w:r w:rsidRPr="00B53CED">
              <w:rPr>
                <w:rFonts w:ascii="Cambria" w:eastAsia="Times New Roman" w:hAnsi="Cambria" w:cs="B Nazanin"/>
                <w:b/>
                <w:bCs/>
                <w:color w:val="1F3864" w:themeColor="accent5" w:themeShade="80"/>
                <w:sz w:val="28"/>
                <w:szCs w:val="28"/>
                <w:lang w:bidi="fa-IR"/>
              </w:rPr>
              <w:t xml:space="preserve"> </w:t>
            </w:r>
            <w:r w:rsidRPr="00B53CED">
              <w:rPr>
                <w:rFonts w:ascii="Cambria" w:eastAsia="Times New Roman" w:hAnsi="Cambria" w:cs="B Nazanin" w:hint="cs"/>
                <w:b/>
                <w:bCs/>
                <w:color w:val="1F3864" w:themeColor="accent5" w:themeShade="80"/>
                <w:sz w:val="28"/>
                <w:szCs w:val="28"/>
                <w:rtl/>
                <w:lang w:bidi="fa-IR"/>
              </w:rPr>
              <w:t xml:space="preserve"> مدل: </w:t>
            </w:r>
            <w:r w:rsidR="004F58DB">
              <w:rPr>
                <w:rFonts w:ascii="Cambria" w:eastAsia="Times New Roman" w:hAnsi="Cambria" w:cs="B Nazanin"/>
                <w:b/>
                <w:bCs/>
                <w:color w:val="1F3864" w:themeColor="accent5" w:themeShade="80"/>
                <w:sz w:val="28"/>
                <w:szCs w:val="28"/>
                <w:lang w:bidi="fa-IR"/>
              </w:rPr>
              <w:t>PP 150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شکل مدیا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مواج مورب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مواد اولیه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B53CED" w:rsidRDefault="00E17F2A" w:rsidP="004F58D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 xml:space="preserve">پلی </w:t>
            </w:r>
            <w:r w:rsidR="004F58DB"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پروپیلن</w:t>
            </w: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 xml:space="preserve">- </w:t>
            </w:r>
            <w:r w:rsidR="004F58DB">
              <w:rPr>
                <w:rFonts w:ascii="Times New Roman" w:eastAsia="Times New Roman" w:hAnsi="Times New Roman" w:cs="B Nazanin"/>
                <w:b/>
                <w:iCs/>
                <w:lang w:bidi="fa-IR"/>
              </w:rPr>
              <w:t>PP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سطح ویژه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150 متر مربع در متر مکعب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ضخامت نهایی ورق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B53CED" w:rsidRDefault="004F58DB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450</w:t>
            </w:r>
            <w:r w:rsidR="00E17F2A"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 xml:space="preserve"> میکرون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گام مدیا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19 میلی متر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زاویه مدیا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D271C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D271CD">
              <w:rPr>
                <w:rFonts w:cs="B Nazanin"/>
                <w:b/>
                <w:bCs/>
                <w:sz w:val="20"/>
                <w:szCs w:val="20"/>
                <w:lang w:bidi="fa-IR"/>
              </w:rPr>
              <w:t>60°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وزن هر متر مکعب مدیا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D271C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iCs/>
                <w:lang w:bidi="fa-IR"/>
              </w:rPr>
            </w:pPr>
            <w:r>
              <w:rPr>
                <w:rFonts w:ascii="Times New Roman" w:eastAsia="Times New Roman" w:hAnsi="Times New Roman" w:cs="B Nazanin"/>
                <w:b/>
                <w:iCs/>
                <w:lang w:bidi="fa-IR"/>
              </w:rPr>
              <w:t>27</w:t>
            </w:r>
            <w:r w:rsidRPr="00D271CD">
              <w:rPr>
                <w:rFonts w:ascii="Times New Roman" w:eastAsia="Times New Roman" w:hAnsi="Times New Roman" w:cs="B Nazanin"/>
                <w:b/>
                <w:iCs/>
                <w:vertAlign w:val="superscript"/>
                <w:lang w:bidi="fa-IR"/>
              </w:rPr>
              <w:t>kg</w:t>
            </w:r>
            <w:r w:rsidRPr="00D271CD">
              <w:rPr>
                <w:rFonts w:ascii="Times New Roman" w:eastAsia="Times New Roman" w:hAnsi="Times New Roman" w:cs="B Nazanin"/>
                <w:b/>
                <w:iCs/>
                <w:lang w:bidi="fa-IR"/>
              </w:rPr>
              <w:t>/m</w:t>
            </w:r>
            <w:r w:rsidRPr="00D271CD">
              <w:rPr>
                <w:rFonts w:ascii="Times New Roman" w:eastAsia="Times New Roman" w:hAnsi="Times New Roman" w:cs="B Nazanin"/>
                <w:b/>
                <w:iCs/>
                <w:vertAlign w:val="superscript"/>
                <w:lang w:bidi="fa-IR"/>
              </w:rPr>
              <w:t>3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رنگ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B53CED" w:rsidRDefault="00E17F2A" w:rsidP="004F58D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مشکی،</w:t>
            </w:r>
            <w:r w:rsidR="004F58DB"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سبز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طول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120/60 سانتیمتر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عرض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60/30 سانتیمتر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ارتفاع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60/30 سانتیمتر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حداکثر دمای کاری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B53CED" w:rsidRDefault="004F58DB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8</w:t>
            </w:r>
            <w:r w:rsidR="00E17F2A"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0 درجه سانتیگراد دمای مرطوب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>مقاومت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 xml:space="preserve">مقاوم در برابر تابش </w:t>
            </w:r>
            <w:r w:rsidRPr="00D271CD">
              <w:rPr>
                <w:rFonts w:ascii="Times New Roman" w:eastAsia="Times New Roman" w:hAnsi="Times New Roman" w:cs="B Nazanin"/>
                <w:b/>
                <w:iCs/>
                <w:lang w:bidi="fa-IR"/>
              </w:rPr>
              <w:t>UV</w:t>
            </w:r>
          </w:p>
        </w:tc>
      </w:tr>
      <w:tr w:rsidR="00E17F2A" w:rsidRPr="00B53CED" w:rsidTr="004F58DB">
        <w:tc>
          <w:tcPr>
            <w:tcW w:w="3410" w:type="dxa"/>
            <w:shd w:val="clear" w:color="auto" w:fill="F7CAAC" w:themeFill="accent2" w:themeFillTint="66"/>
          </w:tcPr>
          <w:p w:rsidR="00E17F2A" w:rsidRPr="00B53CED" w:rsidRDefault="00E17F2A" w:rsidP="00232DA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i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Cs/>
                <w:i/>
                <w:rtl/>
                <w:lang w:bidi="fa-IR"/>
              </w:rPr>
              <w:t xml:space="preserve">محدود تحمل </w:t>
            </w:r>
            <w:r w:rsidRPr="00B53CED">
              <w:rPr>
                <w:rFonts w:ascii="Times New Roman" w:eastAsia="Times New Roman" w:hAnsi="Times New Roman" w:cs="B Nazanin"/>
                <w:b/>
                <w:iCs/>
                <w:lang w:bidi="fa-IR"/>
              </w:rPr>
              <w:t>PH</w:t>
            </w:r>
          </w:p>
        </w:tc>
        <w:tc>
          <w:tcPr>
            <w:tcW w:w="6654" w:type="dxa"/>
            <w:shd w:val="clear" w:color="auto" w:fill="DEEAF6" w:themeFill="accent1" w:themeFillTint="33"/>
            <w:vAlign w:val="center"/>
          </w:tcPr>
          <w:p w:rsidR="00E17F2A" w:rsidRPr="00D271CD" w:rsidRDefault="00E17F2A" w:rsidP="004F58D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iCs/>
                <w:lang w:bidi="fa-IR"/>
              </w:rPr>
            </w:pPr>
            <w:r w:rsidRPr="00D271CD">
              <w:rPr>
                <w:rFonts w:ascii="Times New Roman" w:eastAsia="Times New Roman" w:hAnsi="Times New Roman" w:cs="B Nazanin"/>
                <w:b/>
                <w:iCs/>
                <w:lang w:bidi="fa-IR"/>
              </w:rPr>
              <w:t>1-1</w:t>
            </w:r>
            <w:r w:rsidR="004F58DB">
              <w:rPr>
                <w:rFonts w:ascii="Times New Roman" w:eastAsia="Times New Roman" w:hAnsi="Times New Roman" w:cs="B Nazanin"/>
                <w:b/>
                <w:iCs/>
                <w:lang w:bidi="fa-IR"/>
              </w:rPr>
              <w:t>3</w:t>
            </w:r>
          </w:p>
        </w:tc>
      </w:tr>
    </w:tbl>
    <w:p w:rsidR="00E17F2A" w:rsidRDefault="00E17F2A"/>
    <w:p w:rsidR="00E17F2A" w:rsidRDefault="00E17F2A"/>
    <w:p w:rsidR="00E17F2A" w:rsidRDefault="00E17F2A"/>
    <w:p w:rsidR="00E17F2A" w:rsidRDefault="004F58DB">
      <w:r>
        <w:rPr>
          <w:noProof/>
        </w:rPr>
        <w:drawing>
          <wp:inline distT="0" distB="0" distL="0" distR="0">
            <wp:extent cx="5724525" cy="3733800"/>
            <wp:effectExtent l="0" t="0" r="9525" b="0"/>
            <wp:docPr id="2" name="Picture 2" descr="C:\Users\Rayas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as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F2A" w:rsidRDefault="00E17F2A"/>
    <w:sectPr w:rsidR="00E17F2A" w:rsidSect="000E30A8">
      <w:headerReference w:type="default" r:id="rId7"/>
      <w:pgSz w:w="11906" w:h="16838" w:code="9"/>
      <w:pgMar w:top="1332" w:right="1440" w:bottom="13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49" w:rsidRDefault="00D91949" w:rsidP="00B21CC9">
      <w:pPr>
        <w:spacing w:after="0" w:line="240" w:lineRule="auto"/>
      </w:pPr>
      <w:r>
        <w:separator/>
      </w:r>
    </w:p>
  </w:endnote>
  <w:endnote w:type="continuationSeparator" w:id="0">
    <w:p w:rsidR="00D91949" w:rsidRDefault="00D91949" w:rsidP="00B2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49" w:rsidRDefault="00D91949" w:rsidP="00B21CC9">
      <w:pPr>
        <w:spacing w:after="0" w:line="240" w:lineRule="auto"/>
      </w:pPr>
      <w:r>
        <w:separator/>
      </w:r>
    </w:p>
  </w:footnote>
  <w:footnote w:type="continuationSeparator" w:id="0">
    <w:p w:rsidR="00D91949" w:rsidRDefault="00D91949" w:rsidP="00B2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C9" w:rsidRPr="00540A1B" w:rsidRDefault="00B21CC9" w:rsidP="00540A1B">
    <w:pPr>
      <w:pStyle w:val="Header"/>
      <w:bidi/>
      <w:rPr>
        <w:rFonts w:cs="B Titr"/>
        <w:color w:val="5B9BD5" w:themeColor="accent1"/>
        <w:sz w:val="28"/>
        <w:szCs w:val="28"/>
        <w:lang w:bidi="fa-IR"/>
      </w:rPr>
    </w:pPr>
    <w:r w:rsidRPr="00540A1B">
      <w:rPr>
        <w:rFonts w:cs="B Titr" w:hint="cs"/>
        <w:color w:val="5B9BD5" w:themeColor="accent1"/>
        <w:sz w:val="28"/>
        <w:szCs w:val="28"/>
        <w:rtl/>
        <w:lang w:bidi="fa-IR"/>
      </w:rPr>
      <w:t xml:space="preserve">پکینگ مدیا ثابت </w:t>
    </w:r>
    <w:r w:rsidR="00540A1B" w:rsidRPr="00540A1B">
      <w:rPr>
        <w:rFonts w:cs="B Titr"/>
        <w:color w:val="5B9BD5" w:themeColor="accent1"/>
        <w:sz w:val="28"/>
        <w:szCs w:val="28"/>
        <w:lang w:bidi="fa-IR"/>
      </w:rPr>
      <w:t xml:space="preserve"> Bio Fix media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A8"/>
    <w:rsid w:val="000B038A"/>
    <w:rsid w:val="000E30A8"/>
    <w:rsid w:val="00140546"/>
    <w:rsid w:val="004F58DB"/>
    <w:rsid w:val="00540A1B"/>
    <w:rsid w:val="0061585C"/>
    <w:rsid w:val="007317CA"/>
    <w:rsid w:val="00790C83"/>
    <w:rsid w:val="008366A2"/>
    <w:rsid w:val="009F2BBB"/>
    <w:rsid w:val="00B21CC9"/>
    <w:rsid w:val="00B53CED"/>
    <w:rsid w:val="00D271CD"/>
    <w:rsid w:val="00D91949"/>
    <w:rsid w:val="00E1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C326"/>
  <w15:chartTrackingRefBased/>
  <w15:docId w15:val="{9E1F1DCC-FB5A-485A-9586-683DE66C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C9"/>
  </w:style>
  <w:style w:type="paragraph" w:styleId="Footer">
    <w:name w:val="footer"/>
    <w:basedOn w:val="Normal"/>
    <w:link w:val="FooterChar"/>
    <w:uiPriority w:val="99"/>
    <w:unhideWhenUsed/>
    <w:rsid w:val="00B2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Rayasa</dc:creator>
  <cp:keywords/>
  <dc:description/>
  <cp:lastModifiedBy>Rayasa</cp:lastModifiedBy>
  <cp:revision>3</cp:revision>
  <dcterms:created xsi:type="dcterms:W3CDTF">2024-07-10T08:00:00Z</dcterms:created>
  <dcterms:modified xsi:type="dcterms:W3CDTF">2024-07-10T08:05:00Z</dcterms:modified>
</cp:coreProperties>
</file>